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24FEE">
      <w:pPr>
        <w:widowControl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29D6D3E1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4B097E5B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年“数据要素×”大赛广西分赛</w:t>
      </w:r>
    </w:p>
    <w:p w14:paraId="7FD4BB5E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决赛入围名单</w:t>
      </w:r>
    </w:p>
    <w:p w14:paraId="453CA9B4">
      <w:pPr>
        <w:spacing w:after="240"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50B8E2A7">
      <w:pPr>
        <w:spacing w:after="240" w:line="5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一、社会赛道－数据产品应用创新</w:t>
      </w:r>
    </w:p>
    <w:tbl>
      <w:tblPr>
        <w:tblStyle w:val="5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105"/>
      </w:tblGrid>
      <w:tr w14:paraId="7B21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73A3EE1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105" w:type="dxa"/>
            <w:vAlign w:val="center"/>
          </w:tcPr>
          <w:p w14:paraId="4FF95AF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</w:tr>
      <w:tr w14:paraId="0F38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31F1B88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105" w:type="dxa"/>
            <w:vAlign w:val="center"/>
          </w:tcPr>
          <w:p w14:paraId="3350F8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“档”辅人才——人事档案标注大模型赋能人社服务效能提升</w:t>
            </w:r>
          </w:p>
        </w:tc>
      </w:tr>
      <w:tr w14:paraId="7336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vAlign w:val="center"/>
          </w:tcPr>
          <w:p w14:paraId="2450966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105" w:type="dxa"/>
            <w:vAlign w:val="center"/>
          </w:tcPr>
          <w:p w14:paraId="731F9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“互联网+”数字电网赋能乡村振兴</w:t>
            </w:r>
          </w:p>
        </w:tc>
      </w:tr>
      <w:tr w14:paraId="3730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vAlign w:val="center"/>
          </w:tcPr>
          <w:p w14:paraId="7A30A6A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8105" w:type="dxa"/>
            <w:vAlign w:val="center"/>
          </w:tcPr>
          <w:p w14:paraId="50971D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“数据要素+人工智能+数智应急”项目</w:t>
            </w:r>
          </w:p>
        </w:tc>
      </w:tr>
      <w:tr w14:paraId="5DDB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4338EDC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8105" w:type="dxa"/>
            <w:vAlign w:val="center"/>
          </w:tcPr>
          <w:p w14:paraId="5EC850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“数智融合”驱动高效办成一件事利企便民</w:t>
            </w:r>
          </w:p>
        </w:tc>
      </w:tr>
      <w:tr w14:paraId="5888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1272705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8105" w:type="dxa"/>
            <w:vAlign w:val="center"/>
          </w:tcPr>
          <w:p w14:paraId="5945CA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《基于机器学习的工业废水处理智能决策，AI启动环保产业提升新引擎》</w:t>
            </w:r>
          </w:p>
        </w:tc>
      </w:tr>
      <w:tr w14:paraId="3F8B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1368349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8105" w:type="dxa"/>
            <w:vAlign w:val="center"/>
          </w:tcPr>
          <w:p w14:paraId="2FF133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AI+东南亚小语种解决方案</w:t>
            </w:r>
          </w:p>
        </w:tc>
      </w:tr>
      <w:tr w14:paraId="1ED2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 w14:paraId="0C8C8E0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8105" w:type="dxa"/>
            <w:tcBorders>
              <w:bottom w:val="single" w:color="auto" w:sz="4" w:space="0"/>
            </w:tcBorders>
            <w:vAlign w:val="center"/>
          </w:tcPr>
          <w:p w14:paraId="544409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AI+物联网打造“一码统管”透明电梯联网安全监管平台</w:t>
            </w:r>
          </w:p>
        </w:tc>
      </w:tr>
      <w:tr w14:paraId="63CA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03B4F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E1C2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AI中台驱动数据赋能智慧医院建设</w:t>
            </w:r>
          </w:p>
        </w:tc>
      </w:tr>
      <w:tr w14:paraId="6B5F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71777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6A8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电“亮”民生——“电力数据＋”多行业场景构建能源行业可信空间生态圈</w:t>
            </w:r>
          </w:p>
        </w:tc>
      </w:tr>
      <w:tr w14:paraId="018F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34F9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68A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多维数据融合赋能小商户成长</w:t>
            </w:r>
          </w:p>
        </w:tc>
      </w:tr>
      <w:tr w14:paraId="7CB4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CB6E0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D925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多元数据赋能“跨省区多调度”大电网集中监控智能运维</w:t>
            </w:r>
          </w:p>
        </w:tc>
      </w:tr>
      <w:tr w14:paraId="2C5D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CA716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7B1E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服务“双碳”战略的广西电力交易系统</w:t>
            </w:r>
          </w:p>
        </w:tc>
      </w:tr>
      <w:tr w14:paraId="13C6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433CA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F10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高可靠数智保供电“高维物联+数据融合” 关键技术研究及应用</w:t>
            </w:r>
          </w:p>
        </w:tc>
      </w:tr>
      <w:tr w14:paraId="2AF9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24DE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A464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高可信海量数据赋能千万级用户用电精细化管理</w:t>
            </w:r>
          </w:p>
        </w:tc>
      </w:tr>
      <w:tr w14:paraId="6583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31814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9CFF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高速公路运行监测与安全隐患高质量数据集</w:t>
            </w:r>
          </w:p>
        </w:tc>
      </w:tr>
      <w:tr w14:paraId="6432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BFC9D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8592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广西“应急+保险”风险减量智能防控平台</w:t>
            </w:r>
          </w:p>
        </w:tc>
      </w:tr>
      <w:tr w14:paraId="6FB8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E488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3A65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轨道交通线网智慧综合应急指挥平台研究及应用</w:t>
            </w:r>
          </w:p>
        </w:tc>
      </w:tr>
      <w:tr w14:paraId="2BA0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B5ED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9166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火石创造产业招商智能体</w:t>
            </w:r>
          </w:p>
        </w:tc>
      </w:tr>
      <w:tr w14:paraId="32B2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81CA7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188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基于“数据+模型”双驱动的广西主要迁飞性害虫监测预警平台</w:t>
            </w:r>
          </w:p>
        </w:tc>
      </w:tr>
      <w:tr w14:paraId="562D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C3D7B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ABF3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基于多源数据与数字地图的农业保险服务及风险防控平台</w:t>
            </w:r>
          </w:p>
        </w:tc>
      </w:tr>
      <w:tr w14:paraId="085A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1D56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95A0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基于多源异构和人工智能融合的港口智慧理货数据联动建设项目</w:t>
            </w:r>
          </w:p>
        </w:tc>
      </w:tr>
      <w:tr w14:paraId="37F9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A377E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922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基于多智能体协同的智慧交通动态巡检解决方案</w:t>
            </w:r>
          </w:p>
        </w:tc>
      </w:tr>
      <w:tr w14:paraId="3917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1F6C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FB5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基于人工智能的数字化抗灾技术研究及应用</w:t>
            </w:r>
          </w:p>
        </w:tc>
      </w:tr>
      <w:tr w14:paraId="2055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4129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71D7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基于数据要素驱动的跨区域超特高压电网智慧运营平台</w:t>
            </w:r>
          </w:p>
        </w:tc>
      </w:tr>
      <w:tr w14:paraId="114D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07DEE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ADE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基于运营商大数据的全链路金融风控与精准营销应用实践</w:t>
            </w:r>
          </w:p>
        </w:tc>
      </w:tr>
      <w:tr w14:paraId="36C3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CD76A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EFB2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基于政企数据融合的服务区危化品车辆全过程管控应用</w:t>
            </w:r>
          </w:p>
        </w:tc>
      </w:tr>
      <w:tr w14:paraId="7E8E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884DA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1C56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捷佳润AI产品组</w:t>
            </w:r>
          </w:p>
        </w:tc>
      </w:tr>
      <w:tr w14:paraId="6338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29E2C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D613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空天地网数智监测赋能智慧农业与乡村精准施策</w:t>
            </w:r>
          </w:p>
        </w:tc>
      </w:tr>
      <w:tr w14:paraId="453B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02802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CFA6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数耕智田・要素工场——构建甘蔗产业的数据智能基础设施</w:t>
            </w:r>
          </w:p>
        </w:tc>
      </w:tr>
      <w:tr w14:paraId="4F42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8882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893A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数据驱动的国资国企采购风险智能防控示范应用</w:t>
            </w:r>
          </w:p>
        </w:tc>
      </w:tr>
      <w:tr w14:paraId="2348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DD641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BA87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数据要素×跨境防灾协同：中越北仑界河灾害联防服务平台创新实践</w:t>
            </w:r>
          </w:p>
        </w:tc>
      </w:tr>
      <w:tr w14:paraId="10ED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5AB06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934C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数据要素驱动大型水运工程智慧建设管理</w:t>
            </w:r>
          </w:p>
        </w:tc>
      </w:tr>
      <w:tr w14:paraId="002A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A0D9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1E1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数联陆海--全域海洋灾害综合防治体系建设工程</w:t>
            </w:r>
          </w:p>
        </w:tc>
      </w:tr>
      <w:tr w14:paraId="474C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B655B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CCC2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数驱绿网-多模态驱动的绿色配电网全景规划系统</w:t>
            </w:r>
          </w:p>
        </w:tc>
      </w:tr>
      <w:tr w14:paraId="497DC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1DD79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4FB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数智融合：综合货运枢纽安全联防系统</w:t>
            </w:r>
          </w:p>
        </w:tc>
      </w:tr>
      <w:tr w14:paraId="3850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C01A1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C463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云图慧眼车辆卡点解析系统</w:t>
            </w:r>
          </w:p>
        </w:tc>
      </w:tr>
      <w:tr w14:paraId="0303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3F7A6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579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再生资源全链路数智化管理平台及数据应用</w:t>
            </w:r>
          </w:p>
        </w:tc>
      </w:tr>
      <w:tr w14:paraId="2C16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16258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DF3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中国—东盟区块链公共服务平台</w:t>
            </w:r>
          </w:p>
        </w:tc>
      </w:tr>
      <w:tr w14:paraId="648A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3B191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8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BEAB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桩点慧聚智能决策平台</w:t>
            </w:r>
          </w:p>
        </w:tc>
      </w:tr>
    </w:tbl>
    <w:p w14:paraId="00C9BB89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2AAAC8DB">
      <w:pPr>
        <w:spacing w:after="240" w:line="5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二、社会赛道－数据建模与算法设计</w:t>
      </w:r>
    </w:p>
    <w:tbl>
      <w:tblPr>
        <w:tblStyle w:val="5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385"/>
      </w:tblGrid>
      <w:tr w14:paraId="47D6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6FA90AC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385" w:type="dxa"/>
            <w:vAlign w:val="center"/>
          </w:tcPr>
          <w:p w14:paraId="243B221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</w:tr>
      <w:tr w14:paraId="28A7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6C96FEA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385" w:type="dxa"/>
            <w:vAlign w:val="center"/>
          </w:tcPr>
          <w:p w14:paraId="188664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“人力小智”打造人力资源智能服务新范式</w:t>
            </w:r>
          </w:p>
        </w:tc>
      </w:tr>
      <w:tr w14:paraId="3882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vAlign w:val="center"/>
          </w:tcPr>
          <w:p w14:paraId="1A1B978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385" w:type="dxa"/>
            <w:vAlign w:val="center"/>
          </w:tcPr>
          <w:p w14:paraId="1A598F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电子商城商品信息数据治理的AI模型及应用</w:t>
            </w:r>
          </w:p>
        </w:tc>
      </w:tr>
      <w:tr w14:paraId="546D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8" w:type="dxa"/>
            <w:vAlign w:val="center"/>
          </w:tcPr>
          <w:p w14:paraId="60A595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8385" w:type="dxa"/>
            <w:vAlign w:val="center"/>
          </w:tcPr>
          <w:p w14:paraId="0C2FF0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基于金融可信数据空间赋能普惠金融</w:t>
            </w:r>
          </w:p>
        </w:tc>
      </w:tr>
      <w:tr w14:paraId="706E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488EA0C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8385" w:type="dxa"/>
            <w:vAlign w:val="center"/>
          </w:tcPr>
          <w:p w14:paraId="2CBB49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基于气象与实时频率数据的新型电力系统智能发电控制</w:t>
            </w:r>
          </w:p>
        </w:tc>
      </w:tr>
      <w:tr w14:paraId="055A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48CA8ED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8385" w:type="dxa"/>
            <w:vAlign w:val="center"/>
          </w:tcPr>
          <w:p w14:paraId="444A06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基于全栈可信执行环境（TEE）的人工智能多模态跨域联邦学习金融反欺诈平台</w:t>
            </w:r>
          </w:p>
        </w:tc>
      </w:tr>
      <w:tr w14:paraId="2061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6E0F07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8385" w:type="dxa"/>
            <w:vAlign w:val="center"/>
          </w:tcPr>
          <w:p w14:paraId="65541F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基于政务全域数据要素驱动与跨域知识图谱的一体化AI问答平台</w:t>
            </w:r>
          </w:p>
        </w:tc>
      </w:tr>
      <w:tr w14:paraId="4B60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673FAE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8385" w:type="dxa"/>
            <w:vAlign w:val="center"/>
          </w:tcPr>
          <w:p w14:paraId="3F161F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面向电力敏感数据的动态安全防护和追溯技术研究及应用</w:t>
            </w:r>
          </w:p>
        </w:tc>
      </w:tr>
      <w:tr w14:paraId="3A16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3122272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8385" w:type="dxa"/>
            <w:vAlign w:val="center"/>
          </w:tcPr>
          <w:p w14:paraId="34E236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数广政通认知引擎</w:t>
            </w:r>
          </w:p>
        </w:tc>
      </w:tr>
      <w:tr w14:paraId="7E93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70A9507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8385" w:type="dxa"/>
            <w:vAlign w:val="center"/>
          </w:tcPr>
          <w:p w14:paraId="1073C6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数据智能融合的电力系统优化调度算法</w:t>
            </w:r>
          </w:p>
        </w:tc>
      </w:tr>
      <w:tr w14:paraId="5E0B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726F49F8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385" w:type="dxa"/>
            <w:vAlign w:val="center"/>
          </w:tcPr>
          <w:p w14:paraId="2039A4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数智联航—无人机全域协同调度云平台</w:t>
            </w:r>
          </w:p>
        </w:tc>
      </w:tr>
      <w:tr w14:paraId="25FC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6F6A671E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8385" w:type="dxa"/>
            <w:vAlign w:val="center"/>
          </w:tcPr>
          <w:p w14:paraId="0D527D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水质与气象数据，赋能水源地水资源精细化管理与风险防控</w:t>
            </w:r>
          </w:p>
        </w:tc>
      </w:tr>
      <w:tr w14:paraId="1D27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1D79D65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8385" w:type="dxa"/>
            <w:vAlign w:val="center"/>
          </w:tcPr>
          <w:p w14:paraId="700F9C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碳酸钙人工智能检测行业大模型</w:t>
            </w:r>
          </w:p>
        </w:tc>
      </w:tr>
      <w:tr w14:paraId="2522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vAlign w:val="center"/>
          </w:tcPr>
          <w:p w14:paraId="67BE45CC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8385" w:type="dxa"/>
            <w:vAlign w:val="center"/>
          </w:tcPr>
          <w:p w14:paraId="6C4402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政务多数据智能聚合与个性化推送驱动的主动服务平台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智慧办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”</w:t>
            </w:r>
          </w:p>
        </w:tc>
      </w:tr>
      <w:tr w14:paraId="3170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 w14:paraId="3FF0137B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8385" w:type="dxa"/>
            <w:tcBorders>
              <w:bottom w:val="single" w:color="auto" w:sz="4" w:space="0"/>
            </w:tcBorders>
            <w:vAlign w:val="center"/>
          </w:tcPr>
          <w:p w14:paraId="4BE6186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中国-东盟跨境法律服务Multi-Agents系统</w:t>
            </w:r>
          </w:p>
        </w:tc>
      </w:tr>
    </w:tbl>
    <w:p w14:paraId="229679E6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38180-7D85-4CD9-9F6C-145E49AE0C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E66B58-6ABF-4DB8-9DBE-46D0B17762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6BFC7F-A42F-4052-898A-2B88143246C1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572C56"/>
    <w:rsid w:val="001356D7"/>
    <w:rsid w:val="0025054A"/>
    <w:rsid w:val="00282F03"/>
    <w:rsid w:val="002955BD"/>
    <w:rsid w:val="00434D3B"/>
    <w:rsid w:val="00572C56"/>
    <w:rsid w:val="006156D4"/>
    <w:rsid w:val="007A0255"/>
    <w:rsid w:val="009E5DF3"/>
    <w:rsid w:val="00A3115E"/>
    <w:rsid w:val="00A46065"/>
    <w:rsid w:val="00AE3ABF"/>
    <w:rsid w:val="00AF72F4"/>
    <w:rsid w:val="00BB2000"/>
    <w:rsid w:val="00BB35B5"/>
    <w:rsid w:val="00D00E88"/>
    <w:rsid w:val="00D3726E"/>
    <w:rsid w:val="00E114A2"/>
    <w:rsid w:val="00F001F5"/>
    <w:rsid w:val="028E3199"/>
    <w:rsid w:val="0313544C"/>
    <w:rsid w:val="03994FF9"/>
    <w:rsid w:val="05BE3D95"/>
    <w:rsid w:val="0C2A788B"/>
    <w:rsid w:val="0C5502A8"/>
    <w:rsid w:val="0CB101B0"/>
    <w:rsid w:val="0DA47482"/>
    <w:rsid w:val="0DE819AF"/>
    <w:rsid w:val="0E9E64C9"/>
    <w:rsid w:val="11423ACC"/>
    <w:rsid w:val="199B021E"/>
    <w:rsid w:val="19DB686C"/>
    <w:rsid w:val="1AA2738A"/>
    <w:rsid w:val="1C694603"/>
    <w:rsid w:val="1D861D9D"/>
    <w:rsid w:val="21187826"/>
    <w:rsid w:val="237D1BB0"/>
    <w:rsid w:val="23BC6421"/>
    <w:rsid w:val="23C959D7"/>
    <w:rsid w:val="24207C9D"/>
    <w:rsid w:val="25A150A7"/>
    <w:rsid w:val="25CB5402"/>
    <w:rsid w:val="26170C2C"/>
    <w:rsid w:val="27870033"/>
    <w:rsid w:val="29B80978"/>
    <w:rsid w:val="2B365FF8"/>
    <w:rsid w:val="2B480CAB"/>
    <w:rsid w:val="2DB35BA5"/>
    <w:rsid w:val="2E734E6D"/>
    <w:rsid w:val="300F2589"/>
    <w:rsid w:val="38883C0B"/>
    <w:rsid w:val="38EF5A38"/>
    <w:rsid w:val="39E60BE9"/>
    <w:rsid w:val="3A3556CD"/>
    <w:rsid w:val="3A4A561C"/>
    <w:rsid w:val="3B1E4D31"/>
    <w:rsid w:val="3E32264F"/>
    <w:rsid w:val="450D17E8"/>
    <w:rsid w:val="470B7EE1"/>
    <w:rsid w:val="4A993B18"/>
    <w:rsid w:val="4D62285F"/>
    <w:rsid w:val="50BB64D4"/>
    <w:rsid w:val="52426781"/>
    <w:rsid w:val="52D458F4"/>
    <w:rsid w:val="536746F1"/>
    <w:rsid w:val="53AC2390"/>
    <w:rsid w:val="54080399"/>
    <w:rsid w:val="54557A52"/>
    <w:rsid w:val="54694499"/>
    <w:rsid w:val="56187F25"/>
    <w:rsid w:val="5AB126F6"/>
    <w:rsid w:val="5BFE2BDC"/>
    <w:rsid w:val="5C4F1CD7"/>
    <w:rsid w:val="5D4D73FA"/>
    <w:rsid w:val="5D8875C1"/>
    <w:rsid w:val="5D993241"/>
    <w:rsid w:val="5E225DE5"/>
    <w:rsid w:val="5EA34CA8"/>
    <w:rsid w:val="5ED335C0"/>
    <w:rsid w:val="635B2744"/>
    <w:rsid w:val="66EA62CD"/>
    <w:rsid w:val="67713939"/>
    <w:rsid w:val="67E85CA8"/>
    <w:rsid w:val="680C5410"/>
    <w:rsid w:val="6A615359"/>
    <w:rsid w:val="6A9E67F3"/>
    <w:rsid w:val="6B3F724F"/>
    <w:rsid w:val="6BAF67DE"/>
    <w:rsid w:val="6DA61BDD"/>
    <w:rsid w:val="6DB1683D"/>
    <w:rsid w:val="6DE17BFB"/>
    <w:rsid w:val="701B2694"/>
    <w:rsid w:val="72376BBE"/>
    <w:rsid w:val="768F6DBD"/>
    <w:rsid w:val="7BE20509"/>
    <w:rsid w:val="7E5D1248"/>
    <w:rsid w:val="7E7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default" w:ascii="Verdana" w:hAnsi="Verdana" w:cs="Verdana"/>
      <w:color w:val="000000"/>
      <w:sz w:val="24"/>
      <w:szCs w:val="24"/>
      <w:u w:val="none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394</Characters>
  <Lines>14</Lines>
  <Paragraphs>3</Paragraphs>
  <TotalTime>8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2025-08-26T07:40:00Z</dcterms:created>
  <dc:creator>gxgy0</dc:creator>
  <cp:lastModifiedBy>yuge_nong</cp:lastModifiedBy>
  <dcterms:modified xsi:type="dcterms:W3CDTF">2025-08-28T08:13:35Z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D3AD7DF05CC746CE8F4089C652D0B920_13</vt:lpwstr>
  </property>
  <property fmtid="{D5CDD505-2E9C-101B-9397-08002B2CF9AE}" pid="4" name="KSOTemplateDocerSaveRecord">
    <vt:lpwstr>eyJoZGlkIjoiODBhMzNlZTZhNzViYzY5NDY1YjFkMDA4ZmM1ZjJjYzIiLCJ1c2VySWQiOiIyOTExNTYxNjEifQ==</vt:lpwstr>
  </property>
</Properties>
</file>